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7B" w:rsidRDefault="00D34D43" w:rsidP="00FA417B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1D4F4E" w:rsidRDefault="00D34D43" w:rsidP="00FA417B">
      <w:pPr>
        <w:pStyle w:val="Balk6"/>
        <w:spacing w:line="240" w:lineRule="auto"/>
        <w:ind w:firstLine="0"/>
        <w:jc w:val="center"/>
        <w:rPr>
          <w:b w:val="0"/>
        </w:rPr>
      </w:pPr>
      <w:r w:rsidRPr="001D4F4E">
        <w:t xml:space="preserve">TEKNİK ŞARTNAME STANDART FORMU   </w:t>
      </w:r>
      <w:proofErr w:type="gramStart"/>
      <w:r w:rsidRPr="001D4F4E">
        <w:t>(</w:t>
      </w:r>
      <w:proofErr w:type="gramEnd"/>
      <w:r w:rsidRPr="001D4F4E">
        <w:t>Söz</w:t>
      </w:r>
      <w:r>
        <w:t xml:space="preserve">. </w:t>
      </w:r>
      <w:r w:rsidRPr="001D4F4E">
        <w:t>EK:2b)</w:t>
      </w:r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[Sözleşme Makamı mal alımı kapsamında tedarik etmek istediği mallarda arayacağı; özellikleri, standart ve kalite seviyelerini, montaj ve bakım onarım hizmetlerini vb</w:t>
      </w:r>
      <w:r w:rsidR="008F3788">
        <w:rPr>
          <w:sz w:val="20"/>
          <w:szCs w:val="20"/>
          <w:highlight w:val="lightGray"/>
        </w:rPr>
        <w:t>.</w:t>
      </w:r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FA417B" w:rsidRPr="00FA417B">
        <w:t>BÖLGEDE ÜRETİLEN ÜRÜN ÇEŞİTLİLİĞİNİN ARTIRILMASI, KURUMSAL ALTYAPI VE İHRACAT POTANSİYELİNİN OLUŞTURULMASI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FA417B" w:rsidRPr="00FA417B">
        <w:t>TR62/16/MİKRO/0027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LOT 1: SERVO MOTORLU PLASTİK ENJEKSİYON – 1 ADET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LOT 2: PLASTİK KIRMA MAKİNESİ – 1 ADET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40B89">
        <w:rPr>
          <w:sz w:val="20"/>
          <w:szCs w:val="20"/>
        </w:rPr>
        <w:t>LOT 3:</w:t>
      </w:r>
      <w:bookmarkStart w:id="2" w:name="_GoBack"/>
      <w:bookmarkEnd w:id="2"/>
      <w:r w:rsidRPr="00FA417B">
        <w:rPr>
          <w:sz w:val="20"/>
          <w:szCs w:val="20"/>
        </w:rPr>
        <w:t xml:space="preserve"> </w:t>
      </w:r>
      <w:r w:rsidR="00F40B89">
        <w:rPr>
          <w:sz w:val="20"/>
          <w:szCs w:val="20"/>
        </w:rPr>
        <w:t>KALIP ALIMLARI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-</w:t>
      </w:r>
      <w:r w:rsidRPr="00FA417B">
        <w:rPr>
          <w:sz w:val="20"/>
          <w:szCs w:val="20"/>
        </w:rPr>
        <w:tab/>
        <w:t>YENİ TASARIM ÇAMAŞIR SEPETİ KALIBI – 1 ADET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-</w:t>
      </w:r>
      <w:r w:rsidRPr="00FA417B">
        <w:rPr>
          <w:sz w:val="20"/>
          <w:szCs w:val="20"/>
        </w:rPr>
        <w:tab/>
        <w:t>KIRILMAZ PLASTİK TEPSİ KALIBI – 1 ADET</w:t>
      </w:r>
    </w:p>
    <w:p w:rsidR="00FA417B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-</w:t>
      </w:r>
      <w:r w:rsidRPr="00FA417B">
        <w:rPr>
          <w:sz w:val="20"/>
          <w:szCs w:val="20"/>
        </w:rPr>
        <w:tab/>
      </w:r>
      <w:r w:rsidR="007A11D1">
        <w:rPr>
          <w:sz w:val="20"/>
          <w:szCs w:val="20"/>
        </w:rPr>
        <w:t xml:space="preserve">4 </w:t>
      </w:r>
      <w:r w:rsidRPr="00FA417B">
        <w:rPr>
          <w:sz w:val="20"/>
          <w:szCs w:val="20"/>
        </w:rPr>
        <w:t>GÖZLÜ KIYAFET ASKISI KALIBI – 1 ADET</w:t>
      </w:r>
    </w:p>
    <w:p w:rsidR="00D34D43" w:rsidRPr="00FA417B" w:rsidRDefault="00FA417B" w:rsidP="00FA417B">
      <w:pPr>
        <w:spacing w:before="120" w:after="120"/>
        <w:rPr>
          <w:sz w:val="20"/>
          <w:szCs w:val="20"/>
        </w:rPr>
      </w:pPr>
      <w:r w:rsidRPr="00FA417B">
        <w:rPr>
          <w:sz w:val="20"/>
          <w:szCs w:val="20"/>
        </w:rPr>
        <w:t>-</w:t>
      </w:r>
      <w:r w:rsidRPr="00FA417B">
        <w:rPr>
          <w:sz w:val="20"/>
          <w:szCs w:val="20"/>
        </w:rPr>
        <w:tab/>
        <w:t>CAM ÇEKPASI KALIBI – 1 ADET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D34D43" w:rsidRPr="007C40DC" w:rsidTr="00E1578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E1578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E1578F">
        <w:trPr>
          <w:cantSplit/>
        </w:trPr>
        <w:tc>
          <w:tcPr>
            <w:tcW w:w="996" w:type="dxa"/>
          </w:tcPr>
          <w:p w:rsidR="00D34D43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D34D43" w:rsidRPr="004F537C" w:rsidRDefault="004F537C" w:rsidP="00E1578F">
            <w:pPr>
              <w:spacing w:before="120" w:after="120"/>
              <w:rPr>
                <w:b/>
              </w:rPr>
            </w:pPr>
            <w:r w:rsidRPr="004F537C">
              <w:rPr>
                <w:b/>
                <w:sz w:val="20"/>
                <w:szCs w:val="20"/>
              </w:rPr>
              <w:t xml:space="preserve">LOT 1: SERVO MOTORLU PLASTİK ENJEKSİYON </w:t>
            </w:r>
          </w:p>
        </w:tc>
        <w:tc>
          <w:tcPr>
            <w:tcW w:w="1070" w:type="dxa"/>
            <w:vAlign w:val="center"/>
          </w:tcPr>
          <w:p w:rsidR="00D34D43" w:rsidRPr="004F537C" w:rsidRDefault="004F537C" w:rsidP="00E1578F">
            <w:pPr>
              <w:spacing w:before="120" w:after="120"/>
              <w:rPr>
                <w:b/>
              </w:rPr>
            </w:pPr>
            <w:r w:rsidRPr="004F537C">
              <w:rPr>
                <w:b/>
                <w:sz w:val="20"/>
                <w:szCs w:val="20"/>
              </w:rPr>
              <w:t>1 ADET</w:t>
            </w: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Pr="00844865" w:rsidRDefault="00844865" w:rsidP="00E1578F">
            <w:pPr>
              <w:spacing w:before="120" w:after="120"/>
              <w:rPr>
                <w:sz w:val="20"/>
                <w:szCs w:val="20"/>
              </w:rPr>
            </w:pPr>
            <w:r w:rsidRPr="00844865">
              <w:rPr>
                <w:sz w:val="20"/>
                <w:szCs w:val="20"/>
              </w:rPr>
              <w:t>Pompa motor gücü en az 55 KW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Pr="00844865" w:rsidRDefault="00844865" w:rsidP="006B1DF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Isıtıcı güç </w:t>
            </w:r>
            <w:r w:rsidRPr="00F40B89">
              <w:rPr>
                <w:sz w:val="20"/>
                <w:szCs w:val="20"/>
              </w:rPr>
              <w:t>en az 4</w:t>
            </w:r>
            <w:r w:rsidR="006B1DF5" w:rsidRPr="00F40B89">
              <w:rPr>
                <w:sz w:val="20"/>
                <w:szCs w:val="20"/>
              </w:rPr>
              <w:t>5</w:t>
            </w:r>
            <w:r w:rsidRPr="00F40B89">
              <w:rPr>
                <w:sz w:val="20"/>
                <w:szCs w:val="20"/>
              </w:rPr>
              <w:t xml:space="preserve"> KW</w:t>
            </w:r>
            <w:r>
              <w:rPr>
                <w:sz w:val="20"/>
                <w:szCs w:val="20"/>
              </w:rPr>
              <w:t xml:space="preserve">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Default="006B1DF5" w:rsidP="00E1578F">
            <w:pPr>
              <w:spacing w:before="120" w:after="120"/>
              <w:rPr>
                <w:sz w:val="20"/>
                <w:szCs w:val="20"/>
              </w:rPr>
            </w:pPr>
            <w:r w:rsidRPr="00F40B89">
              <w:rPr>
                <w:sz w:val="20"/>
                <w:szCs w:val="20"/>
              </w:rPr>
              <w:t xml:space="preserve">En az </w:t>
            </w:r>
            <w:r w:rsidR="00E1578F" w:rsidRPr="00F40B89">
              <w:rPr>
                <w:sz w:val="20"/>
                <w:szCs w:val="20"/>
              </w:rPr>
              <w:t>10” LCD elektronik kontrol sistemi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Mesafe cetveli, </w:t>
            </w:r>
            <w:proofErr w:type="spellStart"/>
            <w:r>
              <w:rPr>
                <w:sz w:val="20"/>
                <w:szCs w:val="20"/>
              </w:rPr>
              <w:t>servo</w:t>
            </w:r>
            <w:proofErr w:type="spellEnd"/>
            <w:r>
              <w:rPr>
                <w:sz w:val="20"/>
                <w:szCs w:val="20"/>
              </w:rPr>
              <w:t xml:space="preserve"> pompa, </w:t>
            </w:r>
            <w:proofErr w:type="spellStart"/>
            <w:r>
              <w:rPr>
                <w:sz w:val="20"/>
                <w:szCs w:val="20"/>
              </w:rPr>
              <w:t>servo</w:t>
            </w:r>
            <w:proofErr w:type="spellEnd"/>
            <w:r>
              <w:rPr>
                <w:sz w:val="20"/>
                <w:szCs w:val="20"/>
              </w:rPr>
              <w:t xml:space="preserve"> motor, </w:t>
            </w:r>
            <w:proofErr w:type="spellStart"/>
            <w:r>
              <w:rPr>
                <w:sz w:val="20"/>
                <w:szCs w:val="20"/>
              </w:rPr>
              <w:t>servo</w:t>
            </w:r>
            <w:proofErr w:type="spellEnd"/>
            <w:r>
              <w:rPr>
                <w:sz w:val="20"/>
                <w:szCs w:val="20"/>
              </w:rPr>
              <w:t xml:space="preserve"> sürücü ve </w:t>
            </w:r>
            <w:proofErr w:type="spellStart"/>
            <w:r>
              <w:rPr>
                <w:sz w:val="20"/>
                <w:szCs w:val="20"/>
              </w:rPr>
              <w:t>hidromotor</w:t>
            </w:r>
            <w:proofErr w:type="spellEnd"/>
            <w:r>
              <w:rPr>
                <w:sz w:val="20"/>
                <w:szCs w:val="20"/>
              </w:rPr>
              <w:t xml:space="preserve">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Rezistanslar seramik ısıtıcılı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Türkçe menü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T-</w:t>
            </w:r>
            <w:proofErr w:type="spellStart"/>
            <w:r>
              <w:rPr>
                <w:sz w:val="20"/>
                <w:szCs w:val="20"/>
              </w:rPr>
              <w:t>slot</w:t>
            </w:r>
            <w:proofErr w:type="spellEnd"/>
            <w:r>
              <w:rPr>
                <w:sz w:val="20"/>
                <w:szCs w:val="20"/>
              </w:rPr>
              <w:t xml:space="preserve"> kanal yapısı, 2 hidrolik maça ve 4 hava valfi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Otomatik hammadde kurutucu ve hammadde yükleyici olmalıdır</w:t>
            </w:r>
          </w:p>
        </w:tc>
        <w:tc>
          <w:tcPr>
            <w:tcW w:w="1070" w:type="dxa"/>
            <w:vAlign w:val="center"/>
          </w:tcPr>
          <w:p w:rsidR="00844865" w:rsidRPr="004F537C" w:rsidRDefault="00844865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E1578F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Kumanda kontrolü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 alma hız göstergesi, cam su </w:t>
            </w:r>
            <w:proofErr w:type="gramStart"/>
            <w:r>
              <w:rPr>
                <w:sz w:val="20"/>
                <w:szCs w:val="20"/>
              </w:rPr>
              <w:t>regülatörü</w:t>
            </w:r>
            <w:proofErr w:type="gramEnd"/>
            <w:r>
              <w:rPr>
                <w:sz w:val="20"/>
                <w:szCs w:val="20"/>
              </w:rPr>
              <w:t>, nikel kaplı valf blokları, üretim izleme özelliği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Karşı basınç oransal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hareketleri anında izleme özelliği ve geçmiş alarm göstergesi olmalıdır.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Enjeksiyon için 7 kademeli hız-basınç kontrolü, ütüleme için 5 kademe hız-basınç kontrolü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hız seçeneği (hızlı kaplama için), otomatik kalıp ayarı ve sınırsız kalıp hafızası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A456C1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hassasiyetli kalıp koruma, motor aşırı yük koruması, üç kademe itici sistemi, otomatik merkezi yağlama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Seviye ve basınç </w:t>
            </w:r>
            <w:proofErr w:type="spellStart"/>
            <w:r>
              <w:rPr>
                <w:sz w:val="20"/>
                <w:szCs w:val="20"/>
              </w:rPr>
              <w:t>swichleri</w:t>
            </w:r>
            <w:proofErr w:type="spellEnd"/>
            <w:r>
              <w:rPr>
                <w:sz w:val="20"/>
                <w:szCs w:val="20"/>
              </w:rPr>
              <w:t>, hidrolik yağ ısı müşiri ve hidrolik yağ seviye müşiri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Kolay temizlenebilir emiş filtresi, mikro filtreli yağ temizleme sistemi, </w:t>
            </w:r>
            <w:proofErr w:type="spellStart"/>
            <w:r>
              <w:rPr>
                <w:sz w:val="20"/>
                <w:szCs w:val="20"/>
              </w:rPr>
              <w:t>by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pass</w:t>
            </w:r>
            <w:proofErr w:type="spellEnd"/>
            <w:r>
              <w:rPr>
                <w:sz w:val="20"/>
                <w:szCs w:val="20"/>
              </w:rPr>
              <w:t xml:space="preserve"> yağ filtresi ve S.S.R. ısı kontrol güç devresi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C3597" w:rsidRDefault="007C3597" w:rsidP="007C359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renkli alarm göstergesi, kafes emniyet rölesi, EMI elektromanyetik parazit filtresi olmalıdır 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Mekanik, hidrolik ve elektronik emniyetler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 ve arka kapı acil durum butonu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Türkçe – İngilizce ikaz ve uyarı işaretleri olmalıdır 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USB </w:t>
            </w:r>
            <w:proofErr w:type="gramStart"/>
            <w:r>
              <w:rPr>
                <w:sz w:val="20"/>
                <w:szCs w:val="20"/>
              </w:rPr>
              <w:t>data</w:t>
            </w:r>
            <w:proofErr w:type="gramEnd"/>
            <w:r>
              <w:rPr>
                <w:sz w:val="20"/>
                <w:szCs w:val="20"/>
              </w:rPr>
              <w:t xml:space="preserve"> bağlantısı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Default="007C3597" w:rsidP="00E157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Paslanmaz hammadde kazanı olmalıdır</w:t>
            </w:r>
          </w:p>
        </w:tc>
        <w:tc>
          <w:tcPr>
            <w:tcW w:w="1070" w:type="dxa"/>
            <w:vAlign w:val="center"/>
          </w:tcPr>
          <w:p w:rsidR="00E1578F" w:rsidRPr="004F537C" w:rsidRDefault="00E1578F" w:rsidP="00E1578F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D34D43" w:rsidRPr="007C40DC" w:rsidTr="00E1578F">
        <w:trPr>
          <w:cantSplit/>
        </w:trPr>
        <w:tc>
          <w:tcPr>
            <w:tcW w:w="996" w:type="dxa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D34D43" w:rsidRPr="004F537C" w:rsidRDefault="004F537C" w:rsidP="00E1578F">
            <w:pPr>
              <w:spacing w:before="120" w:after="120"/>
              <w:rPr>
                <w:b/>
              </w:rPr>
            </w:pPr>
            <w:r w:rsidRPr="004F537C">
              <w:rPr>
                <w:b/>
              </w:rPr>
              <w:t>Enjeksiyon ünitesi</w:t>
            </w:r>
          </w:p>
        </w:tc>
        <w:tc>
          <w:tcPr>
            <w:tcW w:w="1070" w:type="dxa"/>
            <w:vAlign w:val="center"/>
          </w:tcPr>
          <w:p w:rsidR="00D34D43" w:rsidRPr="007C40DC" w:rsidRDefault="00D34D43" w:rsidP="00E1578F">
            <w:pPr>
              <w:spacing w:before="120" w:after="120"/>
            </w:pPr>
          </w:p>
        </w:tc>
      </w:tr>
      <w:tr w:rsidR="00E1578F" w:rsidRPr="007C40DC" w:rsidTr="00E1578F">
        <w:trPr>
          <w:cantSplit/>
        </w:trPr>
        <w:tc>
          <w:tcPr>
            <w:tcW w:w="996" w:type="dxa"/>
          </w:tcPr>
          <w:p w:rsidR="00E1578F" w:rsidRPr="007C40DC" w:rsidRDefault="00E1578F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E1578F" w:rsidRPr="00E1578F" w:rsidRDefault="00E1578F" w:rsidP="00E1578F">
            <w:pPr>
              <w:spacing w:before="120" w:after="120"/>
            </w:pPr>
            <w:r>
              <w:t>Lineer kızaklı olmalıdır</w:t>
            </w:r>
          </w:p>
        </w:tc>
        <w:tc>
          <w:tcPr>
            <w:tcW w:w="1070" w:type="dxa"/>
            <w:vAlign w:val="center"/>
          </w:tcPr>
          <w:p w:rsidR="00E1578F" w:rsidRPr="007C40DC" w:rsidRDefault="00E1578F" w:rsidP="00E1578F">
            <w:pPr>
              <w:spacing w:before="120" w:after="120"/>
            </w:pPr>
          </w:p>
        </w:tc>
      </w:tr>
      <w:tr w:rsidR="00D34D43" w:rsidRPr="007C40DC" w:rsidTr="00E1578F">
        <w:trPr>
          <w:cantSplit/>
        </w:trPr>
        <w:tc>
          <w:tcPr>
            <w:tcW w:w="996" w:type="dxa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D34D43" w:rsidRPr="007C40DC" w:rsidRDefault="004F537C" w:rsidP="00E1578F">
            <w:pPr>
              <w:spacing w:before="120" w:after="120"/>
            </w:pPr>
            <w:r>
              <w:t>Vida çapı 80-90mm aralığında olmalıdır</w:t>
            </w:r>
          </w:p>
        </w:tc>
        <w:tc>
          <w:tcPr>
            <w:tcW w:w="1070" w:type="dxa"/>
            <w:vAlign w:val="center"/>
          </w:tcPr>
          <w:p w:rsidR="00D34D43" w:rsidRPr="007C40DC" w:rsidRDefault="00D34D43" w:rsidP="00E1578F">
            <w:pPr>
              <w:spacing w:before="120" w:after="120"/>
            </w:pPr>
          </w:p>
        </w:tc>
      </w:tr>
      <w:tr w:rsidR="00D34D43" w:rsidRPr="007C40DC" w:rsidTr="00E1578F">
        <w:trPr>
          <w:cantSplit/>
        </w:trPr>
        <w:tc>
          <w:tcPr>
            <w:tcW w:w="996" w:type="dxa"/>
          </w:tcPr>
          <w:p w:rsidR="00D34D43" w:rsidRPr="007C40DC" w:rsidRDefault="00D34D43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D34D43" w:rsidRPr="007C40DC" w:rsidRDefault="004F537C" w:rsidP="00E1578F">
            <w:pPr>
              <w:spacing w:before="120" w:after="120"/>
            </w:pPr>
            <w:r>
              <w:t xml:space="preserve">Vida L/D oranı 21-23 </w:t>
            </w:r>
            <w:proofErr w:type="gramStart"/>
            <w:r>
              <w:t>aralığında</w:t>
            </w:r>
            <w:proofErr w:type="gram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D34D43" w:rsidRPr="007C40DC" w:rsidRDefault="00D34D43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4F537C" w:rsidRDefault="004F537C" w:rsidP="006B1DF5">
            <w:pPr>
              <w:spacing w:before="120" w:after="120"/>
            </w:pPr>
            <w:r>
              <w:t xml:space="preserve">Enjeksiyon hacmi en az </w:t>
            </w:r>
            <w:r w:rsidRPr="00F40B89">
              <w:t>253</w:t>
            </w:r>
            <w:r w:rsidR="006B1DF5" w:rsidRPr="00F40B89">
              <w:t>0</w:t>
            </w:r>
            <w:r>
              <w:t xml:space="preserve"> cm</w:t>
            </w:r>
            <w:r>
              <w:rPr>
                <w:vertAlign w:val="superscript"/>
              </w:rPr>
              <w:t xml:space="preserve">3 </w:t>
            </w:r>
            <w:r>
              <w:t>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7C40DC" w:rsidRDefault="004F537C" w:rsidP="006B1DF5">
            <w:pPr>
              <w:spacing w:before="120" w:after="120"/>
            </w:pPr>
            <w:r>
              <w:t xml:space="preserve">Enjeksiyon ağırlığı en az </w:t>
            </w:r>
            <w:r w:rsidRPr="00F40B89">
              <w:t>230</w:t>
            </w:r>
            <w:r w:rsidR="006B1DF5" w:rsidRPr="00F40B89">
              <w:t>0</w:t>
            </w:r>
            <w:r>
              <w:t xml:space="preserve"> g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7C40DC" w:rsidRDefault="004F537C" w:rsidP="006B1DF5">
            <w:pPr>
              <w:spacing w:before="120" w:after="120"/>
            </w:pPr>
            <w:r>
              <w:t xml:space="preserve">Enjeksiyon basıncı en az </w:t>
            </w:r>
            <w:r w:rsidR="006B1DF5" w:rsidRPr="00F40B89">
              <w:t>195</w:t>
            </w:r>
            <w:r>
              <w:t xml:space="preserve"> </w:t>
            </w:r>
            <w:proofErr w:type="spellStart"/>
            <w:r>
              <w:t>MPa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7C40DC" w:rsidRDefault="004F537C" w:rsidP="006B1DF5">
            <w:pPr>
              <w:spacing w:before="120" w:after="120"/>
            </w:pPr>
            <w:r>
              <w:t xml:space="preserve">Enjeksiyon hızı en az </w:t>
            </w:r>
            <w:r w:rsidRPr="00F40B89">
              <w:t>52</w:t>
            </w:r>
            <w:r w:rsidR="006B1DF5" w:rsidRPr="00F40B89">
              <w:t>0</w:t>
            </w:r>
            <w:r w:rsidRPr="00F40B89">
              <w:t xml:space="preserve"> g/s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7C40DC" w:rsidRDefault="004F537C" w:rsidP="006B1DF5">
            <w:pPr>
              <w:spacing w:before="120" w:after="120"/>
            </w:pPr>
            <w:r>
              <w:t xml:space="preserve">Enjeksiyon </w:t>
            </w:r>
            <w:proofErr w:type="spellStart"/>
            <w:r>
              <w:t>stroke</w:t>
            </w:r>
            <w:proofErr w:type="spellEnd"/>
            <w:r>
              <w:t xml:space="preserve"> en az </w:t>
            </w:r>
            <w:r w:rsidRPr="00F40B89">
              <w:t>44</w:t>
            </w:r>
            <w:r w:rsidR="006B1DF5" w:rsidRPr="00F40B89">
              <w:t>0</w:t>
            </w:r>
            <w:r>
              <w:t xml:space="preserve"> mm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7C40DC" w:rsidRDefault="004F537C" w:rsidP="006B1DF5">
            <w:pPr>
              <w:spacing w:before="120" w:after="120"/>
            </w:pPr>
            <w:r>
              <w:t xml:space="preserve">Vida hızı en az </w:t>
            </w:r>
            <w:r w:rsidRPr="00F40B89">
              <w:t>1</w:t>
            </w:r>
            <w:r w:rsidR="006B1DF5" w:rsidRPr="00F40B89">
              <w:t>90</w:t>
            </w:r>
            <w:r>
              <w:t xml:space="preserve"> </w:t>
            </w:r>
            <w:proofErr w:type="spellStart"/>
            <w:r>
              <w:t>rpm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4F537C" w:rsidP="00E1578F">
            <w:pPr>
              <w:spacing w:before="120" w:after="120"/>
              <w:rPr>
                <w:b/>
              </w:rPr>
            </w:pPr>
            <w:r w:rsidRPr="0085470D">
              <w:rPr>
                <w:b/>
              </w:rPr>
              <w:t>Mengene ünitesi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4F537C" w:rsidP="00E1578F">
            <w:pPr>
              <w:spacing w:before="120" w:after="120"/>
            </w:pPr>
            <w:r w:rsidRPr="0085470D">
              <w:t xml:space="preserve">Mengene kapama gücü </w:t>
            </w:r>
            <w:r w:rsidR="0085470D" w:rsidRPr="0085470D">
              <w:t xml:space="preserve">en az </w:t>
            </w:r>
            <w:r w:rsidRPr="0085470D">
              <w:t>6500 KN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E1578F">
            <w:pPr>
              <w:spacing w:before="120" w:after="120"/>
            </w:pPr>
            <w:r w:rsidRPr="0085470D">
              <w:t xml:space="preserve">Mengene </w:t>
            </w:r>
            <w:proofErr w:type="spellStart"/>
            <w:r w:rsidRPr="0085470D">
              <w:t>stroke</w:t>
            </w:r>
            <w:proofErr w:type="spellEnd"/>
            <w:r w:rsidRPr="0085470D">
              <w:t xml:space="preserve"> </w:t>
            </w:r>
            <w:r w:rsidR="0085470D" w:rsidRPr="0085470D">
              <w:t xml:space="preserve">en az </w:t>
            </w:r>
            <w:r w:rsidRPr="0085470D">
              <w:t>900-940mm aralığında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85470D">
            <w:pPr>
              <w:spacing w:before="120" w:after="120"/>
            </w:pPr>
            <w:r w:rsidRPr="0085470D">
              <w:t xml:space="preserve">Kolonlar arası mesafe </w:t>
            </w:r>
            <w:r w:rsidR="0085470D" w:rsidRPr="0085470D">
              <w:t>900-95</w:t>
            </w:r>
            <w:r w:rsidRPr="0085470D">
              <w:t xml:space="preserve">0 mm </w:t>
            </w:r>
            <w:r w:rsidR="0085470D" w:rsidRPr="0085470D">
              <w:t xml:space="preserve">aralığında </w:t>
            </w:r>
            <w:r w:rsidRPr="0085470D">
              <w:t>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85470D">
            <w:pPr>
              <w:spacing w:before="120" w:after="120"/>
            </w:pPr>
            <w:r w:rsidRPr="0085470D">
              <w:t xml:space="preserve">Plaka ebatları </w:t>
            </w:r>
            <w:r w:rsidRPr="00F40B89">
              <w:t>13</w:t>
            </w:r>
            <w:r w:rsidR="0085470D" w:rsidRPr="00F40B89">
              <w:t>3</w:t>
            </w:r>
            <w:r w:rsidRPr="00F40B89">
              <w:t>0</w:t>
            </w:r>
            <w:r w:rsidR="0085470D" w:rsidRPr="00F40B89">
              <w:t>-</w:t>
            </w:r>
            <w:r w:rsidRPr="00F40B89">
              <w:t>13</w:t>
            </w:r>
            <w:r w:rsidR="0085470D" w:rsidRPr="00F40B89">
              <w:t>6</w:t>
            </w:r>
            <w:r w:rsidRPr="00F40B89">
              <w:t>0</w:t>
            </w:r>
            <w:r w:rsidRPr="0085470D">
              <w:t xml:space="preserve"> mm </w:t>
            </w:r>
            <w:r w:rsidR="0085470D" w:rsidRPr="0085470D">
              <w:t xml:space="preserve">aralığında </w:t>
            </w:r>
            <w:r w:rsidRPr="0085470D">
              <w:t>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E1578F">
            <w:pPr>
              <w:spacing w:before="120" w:after="120"/>
            </w:pPr>
            <w:r w:rsidRPr="0085470D">
              <w:t>Maksimum kalıp yüksekliği en az 940 mm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E1578F">
            <w:pPr>
              <w:spacing w:before="120" w:after="120"/>
            </w:pPr>
            <w:r w:rsidRPr="0085470D">
              <w:t>Minimum kalıp yüksekliği en fazla 400 mm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E1578F">
            <w:pPr>
              <w:spacing w:before="120" w:after="120"/>
            </w:pPr>
            <w:r w:rsidRPr="0085470D">
              <w:t xml:space="preserve">İtici </w:t>
            </w:r>
            <w:proofErr w:type="spellStart"/>
            <w:r w:rsidRPr="0085470D">
              <w:t>stroke</w:t>
            </w:r>
            <w:proofErr w:type="spellEnd"/>
            <w:r w:rsidRPr="0085470D">
              <w:t xml:space="preserve"> en az 260 mm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6B1DF5">
            <w:pPr>
              <w:spacing w:before="120" w:after="120"/>
            </w:pPr>
            <w:r w:rsidRPr="0085470D">
              <w:t xml:space="preserve">İtici gücü en az </w:t>
            </w:r>
            <w:r w:rsidRPr="00F40B89">
              <w:t>18</w:t>
            </w:r>
            <w:r w:rsidR="006B1DF5" w:rsidRPr="00F40B89">
              <w:t>0</w:t>
            </w:r>
            <w:r w:rsidRPr="0085470D">
              <w:t xml:space="preserve"> KN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4F537C" w:rsidRPr="007C40DC" w:rsidTr="00E1578F">
        <w:trPr>
          <w:cantSplit/>
        </w:trPr>
        <w:tc>
          <w:tcPr>
            <w:tcW w:w="996" w:type="dxa"/>
          </w:tcPr>
          <w:p w:rsidR="004F537C" w:rsidRPr="007C40DC" w:rsidRDefault="004F537C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4F537C" w:rsidRPr="0085470D" w:rsidRDefault="00844865" w:rsidP="00E1578F">
            <w:pPr>
              <w:spacing w:before="120" w:after="120"/>
            </w:pPr>
            <w:r w:rsidRPr="0085470D">
              <w:t>İtici adedi en az 21 adet olmalıdır</w:t>
            </w:r>
          </w:p>
        </w:tc>
        <w:tc>
          <w:tcPr>
            <w:tcW w:w="1070" w:type="dxa"/>
            <w:vAlign w:val="center"/>
          </w:tcPr>
          <w:p w:rsidR="004F537C" w:rsidRPr="007C40DC" w:rsidRDefault="004F537C" w:rsidP="00E1578F">
            <w:pPr>
              <w:spacing w:before="120" w:after="120"/>
            </w:pPr>
          </w:p>
        </w:tc>
      </w:tr>
      <w:tr w:rsidR="00844865" w:rsidRPr="007C40DC" w:rsidTr="00E1578F">
        <w:trPr>
          <w:cantSplit/>
        </w:trPr>
        <w:tc>
          <w:tcPr>
            <w:tcW w:w="996" w:type="dxa"/>
          </w:tcPr>
          <w:p w:rsidR="00844865" w:rsidRPr="007C40DC" w:rsidRDefault="00844865" w:rsidP="00E1578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844865" w:rsidRPr="007C40DC" w:rsidRDefault="00844865" w:rsidP="00E1578F">
            <w:pPr>
              <w:spacing w:before="120" w:after="120"/>
            </w:pPr>
          </w:p>
        </w:tc>
        <w:tc>
          <w:tcPr>
            <w:tcW w:w="1070" w:type="dxa"/>
            <w:vAlign w:val="center"/>
          </w:tcPr>
          <w:p w:rsidR="00844865" w:rsidRPr="007C40DC" w:rsidRDefault="00844865" w:rsidP="00E1578F">
            <w:pPr>
              <w:spacing w:before="120" w:after="120"/>
            </w:pPr>
          </w:p>
        </w:tc>
      </w:tr>
    </w:tbl>
    <w:p w:rsidR="00D34D43" w:rsidRPr="006B75AE" w:rsidRDefault="00E1578F" w:rsidP="00D34D43">
      <w:pPr>
        <w:spacing w:before="120" w:after="120"/>
      </w:pPr>
      <w:r>
        <w:br w:type="textWrapping" w:clear="all"/>
      </w:r>
    </w:p>
    <w:p w:rsidR="00D34D43" w:rsidRPr="006B75AE" w:rsidRDefault="00D34D43" w:rsidP="00D34D43">
      <w:pPr>
        <w:spacing w:before="120" w:after="120"/>
      </w:pPr>
      <w:r w:rsidRPr="006B75AE">
        <w:t>3. Alet, aksesuar ve gerekli diğer kalemler</w:t>
      </w:r>
    </w:p>
    <w:p w:rsidR="00D34D43" w:rsidRPr="006B75AE" w:rsidRDefault="00D34D43" w:rsidP="00D34D43">
      <w:pPr>
        <w:spacing w:before="120" w:after="120"/>
      </w:pPr>
      <w:r w:rsidRPr="006B75AE">
        <w:t>4. Garanti Koşulları</w:t>
      </w:r>
      <w:r w:rsidR="0085470D">
        <w:t xml:space="preserve">: 1 yıl garantili olmalıdır. </w:t>
      </w:r>
    </w:p>
    <w:p w:rsidR="00D34D43" w:rsidRPr="006B75AE" w:rsidRDefault="00D34D43" w:rsidP="00D34D43">
      <w:pPr>
        <w:spacing w:before="120" w:after="120"/>
      </w:pPr>
      <w:r w:rsidRPr="006B75AE">
        <w:t>3. Montaj ve Bakım-Onarım Hizmetleri</w:t>
      </w:r>
      <w:r w:rsidR="0085470D">
        <w:t>: Makine montaj ve kullanımına ait eğitimler tedarikçi firmaya ait olacaktır.</w:t>
      </w:r>
    </w:p>
    <w:p w:rsidR="00D34D43" w:rsidRPr="006B75AE" w:rsidRDefault="00D34D43" w:rsidP="00D34D43">
      <w:pPr>
        <w:spacing w:before="120" w:after="120"/>
      </w:pPr>
      <w:r w:rsidRPr="006B75AE">
        <w:t>4. Gerekli Yedek Parçalar</w:t>
      </w:r>
      <w:r w:rsidR="0085470D">
        <w:t xml:space="preserve">: </w:t>
      </w:r>
      <w:r w:rsidR="0085470D" w:rsidRPr="0085470D">
        <w:t>10 yıl yedek parça garantisi olmalıdır</w:t>
      </w:r>
    </w:p>
    <w:p w:rsidR="00D34D43" w:rsidRPr="006B75AE" w:rsidRDefault="00D34D43" w:rsidP="00D34D43">
      <w:pPr>
        <w:spacing w:before="120" w:after="120"/>
      </w:pPr>
      <w:r w:rsidRPr="006B75AE">
        <w:t>5. Kullanım Kılavuzu</w:t>
      </w:r>
    </w:p>
    <w:p w:rsidR="00D34D43" w:rsidRPr="007C40DC" w:rsidRDefault="00D34D43" w:rsidP="00FA417B">
      <w:pPr>
        <w:spacing w:before="120" w:after="120"/>
        <w:rPr>
          <w:b/>
          <w:color w:val="000000"/>
          <w:sz w:val="36"/>
          <w:szCs w:val="36"/>
        </w:rPr>
      </w:pPr>
      <w:r w:rsidRPr="006B75AE">
        <w:t>6. Diğer Hususlar</w:t>
      </w:r>
    </w:p>
    <w:p w:rsidR="00D34D43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741012" w:rsidRPr="007C40DC" w:rsidTr="00A25BB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741012" w:rsidRPr="007C40DC" w:rsidTr="00A25BB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Pr="007C40DC" w:rsidRDefault="00741012" w:rsidP="00A25BB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764" w:type="dxa"/>
          </w:tcPr>
          <w:p w:rsidR="00741012" w:rsidRPr="004F537C" w:rsidRDefault="00741012" w:rsidP="00A25BB5">
            <w:pPr>
              <w:spacing w:before="120" w:after="120"/>
              <w:rPr>
                <w:b/>
              </w:rPr>
            </w:pPr>
            <w:r w:rsidRPr="00741012">
              <w:rPr>
                <w:b/>
              </w:rPr>
              <w:t>LOT 2: PLASTİK KIRMA MAKİNESİ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</w:rPr>
            </w:pPr>
            <w:r w:rsidRPr="004F537C">
              <w:rPr>
                <w:b/>
                <w:sz w:val="20"/>
                <w:szCs w:val="20"/>
              </w:rPr>
              <w:t>1 ADET</w:t>
            </w: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741012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2 adet </w:t>
            </w:r>
            <w:proofErr w:type="spellStart"/>
            <w:r w:rsidRPr="0085470D">
              <w:rPr>
                <w:sz w:val="20"/>
                <w:szCs w:val="20"/>
              </w:rPr>
              <w:t>volant</w:t>
            </w:r>
            <w:proofErr w:type="spellEnd"/>
            <w:r w:rsidRPr="0085470D">
              <w:rPr>
                <w:sz w:val="20"/>
                <w:szCs w:val="20"/>
              </w:rPr>
              <w:t xml:space="preserve"> olmalıdır. Her bir </w:t>
            </w:r>
            <w:proofErr w:type="spellStart"/>
            <w:r w:rsidRPr="0085470D">
              <w:rPr>
                <w:sz w:val="20"/>
                <w:szCs w:val="20"/>
              </w:rPr>
              <w:t>volant</w:t>
            </w:r>
            <w:proofErr w:type="spellEnd"/>
            <w:r w:rsidRPr="0085470D">
              <w:rPr>
                <w:sz w:val="20"/>
                <w:szCs w:val="20"/>
              </w:rPr>
              <w:t xml:space="preserve"> ağırlığı </w:t>
            </w:r>
            <w:r w:rsidR="0085470D" w:rsidRPr="0085470D">
              <w:rPr>
                <w:sz w:val="20"/>
                <w:szCs w:val="20"/>
              </w:rPr>
              <w:t>900-</w:t>
            </w:r>
            <w:r w:rsidRPr="0085470D">
              <w:rPr>
                <w:sz w:val="20"/>
                <w:szCs w:val="20"/>
              </w:rPr>
              <w:t xml:space="preserve">1000 kg </w:t>
            </w:r>
            <w:r w:rsidR="0085470D" w:rsidRPr="0085470D">
              <w:rPr>
                <w:sz w:val="20"/>
                <w:szCs w:val="20"/>
              </w:rPr>
              <w:t xml:space="preserve">aralığında </w:t>
            </w:r>
            <w:r w:rsidRPr="0085470D">
              <w:rPr>
                <w:sz w:val="20"/>
                <w:szCs w:val="20"/>
              </w:rPr>
              <w:t>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741012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Motor gücü </w:t>
            </w:r>
            <w:r w:rsidR="0085470D" w:rsidRPr="0085470D">
              <w:rPr>
                <w:sz w:val="20"/>
                <w:szCs w:val="20"/>
              </w:rPr>
              <w:t xml:space="preserve">en az </w:t>
            </w:r>
            <w:r w:rsidRPr="0085470D">
              <w:rPr>
                <w:sz w:val="20"/>
                <w:szCs w:val="20"/>
              </w:rPr>
              <w:t>45 kW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Makine içerisindeki döner mil ve kırıcı kanatlar 304 krom malzemeden yapılmış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B70C53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Kafa </w:t>
            </w:r>
            <w:proofErr w:type="spellStart"/>
            <w:r w:rsidRPr="0085470D">
              <w:rPr>
                <w:sz w:val="20"/>
                <w:szCs w:val="20"/>
              </w:rPr>
              <w:t>indinme</w:t>
            </w:r>
            <w:proofErr w:type="spellEnd"/>
            <w:r w:rsidRPr="0085470D">
              <w:rPr>
                <w:sz w:val="20"/>
                <w:szCs w:val="20"/>
              </w:rPr>
              <w:t>, otomatik yağlı hidrolik sistemle çalışmalıdır.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Açılıp kapanması lif sistemi ile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Şase malzemesi olarak </w:t>
            </w:r>
            <w:r w:rsidRPr="00F40B89">
              <w:rPr>
                <w:sz w:val="20"/>
                <w:szCs w:val="20"/>
              </w:rPr>
              <w:t>180 mm NPU demiri</w:t>
            </w:r>
            <w:r w:rsidRPr="0085470D">
              <w:rPr>
                <w:sz w:val="20"/>
                <w:szCs w:val="20"/>
              </w:rPr>
              <w:t xml:space="preserve"> kullanılmalıdır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Kasada kullanılacak duvar kalınlığı </w:t>
            </w:r>
            <w:r w:rsidR="0085470D" w:rsidRPr="0085470D">
              <w:rPr>
                <w:sz w:val="20"/>
                <w:szCs w:val="20"/>
              </w:rPr>
              <w:t xml:space="preserve">en az </w:t>
            </w:r>
            <w:r w:rsidRPr="0085470D">
              <w:rPr>
                <w:sz w:val="20"/>
                <w:szCs w:val="20"/>
              </w:rPr>
              <w:t>60mm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B70C53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Kırılan çapak malzeme kırmanın altından otomatik fan sistemi ile siloya aktarılabilmelidir.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Üst kep için sac kalınlığı </w:t>
            </w:r>
            <w:r w:rsidR="0085470D" w:rsidRPr="0085470D">
              <w:rPr>
                <w:sz w:val="20"/>
                <w:szCs w:val="20"/>
              </w:rPr>
              <w:t xml:space="preserve">en az </w:t>
            </w:r>
            <w:r w:rsidRPr="0085470D">
              <w:rPr>
                <w:sz w:val="20"/>
                <w:szCs w:val="20"/>
              </w:rPr>
              <w:t>10 mm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Makinenin içi ve dışı ses geçirmez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Sulu sistem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Mili besleyecek yatak sistemi özel alaşımlı malzemeden yapılmalıdır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Mili besleyen yataklar yağlı sistem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B70C53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Kırıcı bıçaklar </w:t>
            </w:r>
            <w:r w:rsidRPr="00F40B89">
              <w:rPr>
                <w:sz w:val="20"/>
                <w:szCs w:val="20"/>
              </w:rPr>
              <w:t>8620</w:t>
            </w:r>
            <w:r w:rsidRPr="0085470D">
              <w:rPr>
                <w:sz w:val="20"/>
                <w:szCs w:val="20"/>
              </w:rPr>
              <w:t xml:space="preserve"> kalite sulu malzemeden imal edilmelidir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F215C6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>Bıçak bağlantı yerleri ayarlanabilir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741012" w:rsidRPr="007C40DC" w:rsidTr="00A25BB5">
        <w:trPr>
          <w:cantSplit/>
        </w:trPr>
        <w:tc>
          <w:tcPr>
            <w:tcW w:w="996" w:type="dxa"/>
          </w:tcPr>
          <w:p w:rsidR="00741012" w:rsidRDefault="00741012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741012" w:rsidRPr="0085470D" w:rsidRDefault="00F215C6" w:rsidP="00A25BB5">
            <w:pPr>
              <w:spacing w:before="120" w:after="120"/>
              <w:rPr>
                <w:sz w:val="20"/>
                <w:szCs w:val="20"/>
              </w:rPr>
            </w:pPr>
            <w:r w:rsidRPr="0085470D">
              <w:rPr>
                <w:sz w:val="20"/>
                <w:szCs w:val="20"/>
              </w:rPr>
              <w:t xml:space="preserve">Mal dökme eleği delik çapı </w:t>
            </w:r>
            <w:r w:rsidR="0085470D" w:rsidRPr="00F40B89">
              <w:rPr>
                <w:sz w:val="20"/>
                <w:szCs w:val="20"/>
              </w:rPr>
              <w:t>10-</w:t>
            </w:r>
            <w:r w:rsidRPr="00F40B89">
              <w:rPr>
                <w:sz w:val="20"/>
                <w:szCs w:val="20"/>
              </w:rPr>
              <w:t>12</w:t>
            </w:r>
            <w:r w:rsidRPr="0085470D">
              <w:rPr>
                <w:sz w:val="20"/>
                <w:szCs w:val="20"/>
              </w:rPr>
              <w:t xml:space="preserve"> mm </w:t>
            </w:r>
            <w:r w:rsidR="0085470D" w:rsidRPr="0085470D">
              <w:rPr>
                <w:sz w:val="20"/>
                <w:szCs w:val="20"/>
              </w:rPr>
              <w:t xml:space="preserve">aralığında </w:t>
            </w:r>
            <w:r w:rsidRPr="0085470D">
              <w:rPr>
                <w:sz w:val="20"/>
                <w:szCs w:val="20"/>
              </w:rPr>
              <w:t>ve ayarlanabilir olmalıdır</w:t>
            </w:r>
          </w:p>
        </w:tc>
        <w:tc>
          <w:tcPr>
            <w:tcW w:w="1070" w:type="dxa"/>
            <w:vAlign w:val="center"/>
          </w:tcPr>
          <w:p w:rsidR="00741012" w:rsidRPr="004F537C" w:rsidRDefault="00741012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</w:tbl>
    <w:p w:rsidR="00741012" w:rsidRPr="007C40DC" w:rsidRDefault="00741012" w:rsidP="0074101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FA417B">
      <w:pPr>
        <w:rPr>
          <w:b/>
          <w:color w:val="000000"/>
          <w:sz w:val="36"/>
          <w:szCs w:val="36"/>
        </w:rPr>
      </w:pPr>
    </w:p>
    <w:p w:rsidR="00F215C6" w:rsidRDefault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Default="00F215C6" w:rsidP="00F215C6"/>
    <w:p w:rsidR="00957DA3" w:rsidRDefault="00957DA3" w:rsidP="00F215C6"/>
    <w:p w:rsidR="00F215C6" w:rsidRDefault="00F215C6" w:rsidP="00F215C6"/>
    <w:p w:rsidR="0085470D" w:rsidRDefault="0085470D" w:rsidP="00F215C6"/>
    <w:p w:rsidR="0085470D" w:rsidRDefault="0085470D" w:rsidP="00F215C6"/>
    <w:p w:rsidR="0085470D" w:rsidRDefault="0085470D" w:rsidP="00F215C6"/>
    <w:p w:rsidR="0085470D" w:rsidRDefault="0085470D" w:rsidP="00F215C6"/>
    <w:p w:rsidR="00F215C6" w:rsidRDefault="00F215C6" w:rsidP="00F215C6">
      <w:r>
        <w:t xml:space="preserve">3. Alet, aksesuar ve gerekli diğer kalemler: Makine elektrik panosu imalatçı firma tarafından verilmelidir. </w:t>
      </w:r>
    </w:p>
    <w:p w:rsidR="00F215C6" w:rsidRDefault="00F215C6" w:rsidP="00F215C6">
      <w:r>
        <w:t xml:space="preserve">4. Garanti Koşulları: </w:t>
      </w:r>
      <w:r w:rsidR="0085470D">
        <w:t>1</w:t>
      </w:r>
      <w:r>
        <w:t xml:space="preserve"> yıl garantisi olmalıdır</w:t>
      </w:r>
    </w:p>
    <w:p w:rsidR="00F215C6" w:rsidRDefault="00F215C6" w:rsidP="00F215C6">
      <w:r>
        <w:t xml:space="preserve">3. Montaj ve Bakım-Onarım Hizmetleri: Tedarikçi firma makine montajını yapıp kullanımına ait eğitimi vermelidir. </w:t>
      </w:r>
    </w:p>
    <w:p w:rsidR="00F215C6" w:rsidRDefault="00F215C6" w:rsidP="00F215C6">
      <w:r>
        <w:t>4. Gerekli Yedek Parçalar</w:t>
      </w:r>
    </w:p>
    <w:p w:rsidR="00F215C6" w:rsidRDefault="00F215C6" w:rsidP="00F215C6">
      <w:r>
        <w:t>5. Kullanım Kılavuzu</w:t>
      </w:r>
    </w:p>
    <w:p w:rsidR="00F215C6" w:rsidRDefault="00F215C6" w:rsidP="00F215C6">
      <w:r>
        <w:t>6. Diğer Hususlar</w:t>
      </w:r>
    </w:p>
    <w:p w:rsidR="00F215C6" w:rsidRDefault="00F215C6" w:rsidP="00F215C6"/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F215C6" w:rsidRPr="007C40DC" w:rsidTr="00A25BB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F215C6" w:rsidRPr="007C40DC" w:rsidTr="00A25BB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Pr="007C40DC" w:rsidRDefault="00F215C6" w:rsidP="00A25BB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64" w:type="dxa"/>
          </w:tcPr>
          <w:p w:rsidR="00F215C6" w:rsidRPr="004F537C" w:rsidRDefault="00F215C6" w:rsidP="00F215C6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LOT 3: </w:t>
            </w:r>
            <w:r w:rsidRPr="00F215C6">
              <w:rPr>
                <w:b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F215C6" w:rsidRDefault="00F215C6" w:rsidP="00F215C6">
            <w:pPr>
              <w:spacing w:before="120" w:after="120"/>
              <w:rPr>
                <w:b/>
              </w:rPr>
            </w:pPr>
            <w:r w:rsidRPr="00F215C6">
              <w:rPr>
                <w:b/>
              </w:rPr>
              <w:t xml:space="preserve">YENİ TASARIM ÇAMAŞIR SEPETİ KALIBI 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adet</w:t>
            </w: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844865" w:rsidRDefault="00F215C6" w:rsidP="00A25BB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Tolox</w:t>
            </w:r>
            <w:proofErr w:type="spellEnd"/>
            <w:r>
              <w:rPr>
                <w:sz w:val="20"/>
                <w:szCs w:val="20"/>
              </w:rPr>
              <w:t xml:space="preserve"> 33 çeliğinden imal edilmelidir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A25BB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Kolon pimleri ve burçları sertleştirilmiş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A25BB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İtici pimler hazır sulanmış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A25BB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Kalıp yüzeylerine polisaj ve nikel kaplama yapılmalıdır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A25BB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verimliliği ve ömrünü arttırmak için vakum </w:t>
            </w:r>
            <w:proofErr w:type="spellStart"/>
            <w:r>
              <w:rPr>
                <w:sz w:val="20"/>
                <w:szCs w:val="20"/>
              </w:rPr>
              <w:t>nitrasyon</w:t>
            </w:r>
            <w:proofErr w:type="spellEnd"/>
            <w:r>
              <w:rPr>
                <w:sz w:val="20"/>
                <w:szCs w:val="20"/>
              </w:rPr>
              <w:t xml:space="preserve"> uygulaması yapılmış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tabs>
                <w:tab w:val="left" w:pos="2805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Malzeme yüzeyi gerekli olan bilgilerle taşlanmalıdır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A25BB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tasarım ve </w:t>
            </w:r>
            <w:proofErr w:type="gramStart"/>
            <w:r>
              <w:rPr>
                <w:sz w:val="20"/>
                <w:szCs w:val="20"/>
              </w:rPr>
              <w:t>dizaynı</w:t>
            </w:r>
            <w:proofErr w:type="gramEnd"/>
            <w:r>
              <w:rPr>
                <w:sz w:val="20"/>
                <w:szCs w:val="20"/>
              </w:rPr>
              <w:t xml:space="preserve"> kaliteli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A25BB5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F215C6" w:rsidRDefault="00F215C6" w:rsidP="00F215C6">
            <w:pPr>
              <w:spacing w:before="120" w:after="120"/>
              <w:rPr>
                <w:b/>
              </w:rPr>
            </w:pPr>
            <w:r w:rsidRPr="00F215C6">
              <w:rPr>
                <w:b/>
              </w:rPr>
              <w:t xml:space="preserve">KIRILMAZ PLASTİK TEPSİ KALIBI 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A25BB5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adet</w:t>
            </w: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844865" w:rsidRDefault="00F215C6" w:rsidP="00F215C6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Tolox</w:t>
            </w:r>
            <w:proofErr w:type="spellEnd"/>
            <w:r>
              <w:rPr>
                <w:sz w:val="20"/>
                <w:szCs w:val="20"/>
              </w:rPr>
              <w:t xml:space="preserve"> 33 çeliğinden imal edilmelidir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Kolon pimleri ve burçları sertleştirilmiş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İtici pimler hazır sulanmış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Kalıp yüzeylerine polisaj ve nikel kaplama yapılmalıdır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verimliliği ve ömrünü arttırmak için vakum </w:t>
            </w:r>
            <w:proofErr w:type="spellStart"/>
            <w:r>
              <w:rPr>
                <w:sz w:val="20"/>
                <w:szCs w:val="20"/>
              </w:rPr>
              <w:t>nitrasyon</w:t>
            </w:r>
            <w:proofErr w:type="spellEnd"/>
            <w:r>
              <w:rPr>
                <w:sz w:val="20"/>
                <w:szCs w:val="20"/>
              </w:rPr>
              <w:t xml:space="preserve"> uygulaması yapılmış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tabs>
                <w:tab w:val="left" w:pos="2805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Malzeme yüzeyi gerekli olan bilgilerle taşlanmalıdır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tasarım ve </w:t>
            </w:r>
            <w:proofErr w:type="gramStart"/>
            <w:r>
              <w:rPr>
                <w:sz w:val="20"/>
                <w:szCs w:val="20"/>
              </w:rPr>
              <w:t>dizaynı</w:t>
            </w:r>
            <w:proofErr w:type="gramEnd"/>
            <w:r>
              <w:rPr>
                <w:sz w:val="20"/>
                <w:szCs w:val="20"/>
              </w:rPr>
              <w:t xml:space="preserve"> kaliteli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7A11D1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b/>
              </w:rPr>
              <w:t xml:space="preserve">4 </w:t>
            </w:r>
            <w:r w:rsidR="00F215C6" w:rsidRPr="00F215C6">
              <w:rPr>
                <w:b/>
              </w:rPr>
              <w:t>GÖZLÜ KIYAFET ASKISI KALIBI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adet</w:t>
            </w: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844865" w:rsidRDefault="00F215C6" w:rsidP="00F215C6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Tolox</w:t>
            </w:r>
            <w:proofErr w:type="spellEnd"/>
            <w:r>
              <w:rPr>
                <w:sz w:val="20"/>
                <w:szCs w:val="20"/>
              </w:rPr>
              <w:t xml:space="preserve"> 33 çeliğinden imal edilmelidir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Kolon pimleri ve burçları sertleştirilmiş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İtici pimler hazır sulanmış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Kalıp yüzeylerine polisaj ve nikel kaplama yapılmalıdır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verimliliği ve ömrünü arttırmak için vakum </w:t>
            </w:r>
            <w:proofErr w:type="spellStart"/>
            <w:r>
              <w:rPr>
                <w:sz w:val="20"/>
                <w:szCs w:val="20"/>
              </w:rPr>
              <w:t>nitrasyon</w:t>
            </w:r>
            <w:proofErr w:type="spellEnd"/>
            <w:r>
              <w:rPr>
                <w:sz w:val="20"/>
                <w:szCs w:val="20"/>
              </w:rPr>
              <w:t xml:space="preserve"> uygulaması yapılmış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tabs>
                <w:tab w:val="left" w:pos="2805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Malzeme yüzeyi gerekli olan bilgilerle taşlanmalıdır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tasarım ve </w:t>
            </w:r>
            <w:proofErr w:type="gramStart"/>
            <w:r>
              <w:rPr>
                <w:sz w:val="20"/>
                <w:szCs w:val="20"/>
              </w:rPr>
              <w:t>dizaynı</w:t>
            </w:r>
            <w:proofErr w:type="gramEnd"/>
            <w:r>
              <w:rPr>
                <w:sz w:val="20"/>
                <w:szCs w:val="20"/>
              </w:rPr>
              <w:t xml:space="preserve"> kaliteli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 w:rsidRPr="00F215C6">
              <w:rPr>
                <w:b/>
              </w:rPr>
              <w:t>CAM ÇEKPASI KALIBI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adet</w:t>
            </w: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Pr="00844865" w:rsidRDefault="00F215C6" w:rsidP="00F215C6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Tolox</w:t>
            </w:r>
            <w:proofErr w:type="spellEnd"/>
            <w:r>
              <w:rPr>
                <w:sz w:val="20"/>
                <w:szCs w:val="20"/>
              </w:rPr>
              <w:t xml:space="preserve"> 33 çeliğinden imal edilmelidir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Kolon pimleri ve burçları sertleştirilmiş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İtici pimler hazır sulanmış ve taşlanmış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Kalıp yüzeylerine polisaj ve nikel kaplama yapılmalıdır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verimliliği ve ömrünü arttırmak için vakum </w:t>
            </w:r>
            <w:proofErr w:type="spellStart"/>
            <w:r>
              <w:rPr>
                <w:sz w:val="20"/>
                <w:szCs w:val="20"/>
              </w:rPr>
              <w:t>nitrasyon</w:t>
            </w:r>
            <w:proofErr w:type="spellEnd"/>
            <w:r>
              <w:rPr>
                <w:sz w:val="20"/>
                <w:szCs w:val="20"/>
              </w:rPr>
              <w:t xml:space="preserve"> uygulaması yapılmış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tabs>
                <w:tab w:val="left" w:pos="2805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Malzeme yüzeyi gerekli olan bilgilerle taşlanmalıdır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  <w:tr w:rsidR="00F215C6" w:rsidRPr="007C40DC" w:rsidTr="00A25BB5">
        <w:trPr>
          <w:cantSplit/>
        </w:trPr>
        <w:tc>
          <w:tcPr>
            <w:tcW w:w="996" w:type="dxa"/>
          </w:tcPr>
          <w:p w:rsidR="00F215C6" w:rsidRDefault="00F215C6" w:rsidP="00F215C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F215C6" w:rsidRDefault="00F215C6" w:rsidP="00F215C6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tasarım ve </w:t>
            </w:r>
            <w:proofErr w:type="gramStart"/>
            <w:r>
              <w:rPr>
                <w:sz w:val="20"/>
                <w:szCs w:val="20"/>
              </w:rPr>
              <w:t>dizaynı</w:t>
            </w:r>
            <w:proofErr w:type="gramEnd"/>
            <w:r>
              <w:rPr>
                <w:sz w:val="20"/>
                <w:szCs w:val="20"/>
              </w:rPr>
              <w:t xml:space="preserve"> kaliteli olmalıdır</w:t>
            </w:r>
          </w:p>
        </w:tc>
        <w:tc>
          <w:tcPr>
            <w:tcW w:w="1070" w:type="dxa"/>
            <w:vAlign w:val="center"/>
          </w:tcPr>
          <w:p w:rsidR="00F215C6" w:rsidRPr="004F537C" w:rsidRDefault="00F215C6" w:rsidP="00F215C6">
            <w:pPr>
              <w:spacing w:before="120" w:after="120"/>
              <w:rPr>
                <w:b/>
                <w:sz w:val="20"/>
                <w:szCs w:val="20"/>
              </w:rPr>
            </w:pPr>
          </w:p>
        </w:tc>
      </w:tr>
    </w:tbl>
    <w:p w:rsidR="00F215C6" w:rsidRPr="007C40DC" w:rsidRDefault="00F215C6" w:rsidP="00F215C6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F215C6" w:rsidRPr="007C40DC" w:rsidRDefault="00F215C6" w:rsidP="00F215C6">
      <w:pPr>
        <w:rPr>
          <w:b/>
          <w:color w:val="000000"/>
          <w:sz w:val="36"/>
          <w:szCs w:val="36"/>
        </w:rPr>
      </w:pPr>
    </w:p>
    <w:p w:rsid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Pr="00F215C6" w:rsidRDefault="00F215C6" w:rsidP="00F215C6"/>
    <w:p w:rsidR="00F215C6" w:rsidRDefault="00F215C6" w:rsidP="00F215C6"/>
    <w:p w:rsidR="00F215C6" w:rsidRDefault="00F215C6" w:rsidP="00F215C6">
      <w:r>
        <w:t xml:space="preserve">3. Alet, aksesuar ve gerekli diğer kalemler: </w:t>
      </w:r>
    </w:p>
    <w:p w:rsidR="00F215C6" w:rsidRDefault="00F215C6" w:rsidP="00F215C6">
      <w:r>
        <w:t xml:space="preserve">4. Garanti Koşulları: </w:t>
      </w:r>
      <w:r w:rsidR="0085470D">
        <w:t>1</w:t>
      </w:r>
      <w:r>
        <w:t xml:space="preserve"> yıl garantisi olmalıdır</w:t>
      </w:r>
    </w:p>
    <w:p w:rsidR="00F215C6" w:rsidRDefault="00F215C6" w:rsidP="00F215C6">
      <w:r>
        <w:t>3. Montaj ve Bakım-Onarım Hizmetleri: Tedarikçi firma kalıpları teslim ettikten sonra deneme çalışmaları yapacak ve olası hataları giderecektir.</w:t>
      </w:r>
    </w:p>
    <w:p w:rsidR="00F215C6" w:rsidRDefault="00F215C6" w:rsidP="00F215C6">
      <w:r>
        <w:t>4. Gerekli Yedek Parçalar</w:t>
      </w:r>
    </w:p>
    <w:p w:rsidR="00F215C6" w:rsidRDefault="00F215C6" w:rsidP="00F215C6">
      <w:r>
        <w:t>5. Kullanım Kılavuzu</w:t>
      </w:r>
    </w:p>
    <w:p w:rsidR="00F215C6" w:rsidRPr="00F215C6" w:rsidRDefault="00F215C6" w:rsidP="00F215C6">
      <w:r>
        <w:t>6. Diğer Hususlar</w:t>
      </w:r>
    </w:p>
    <w:p w:rsidR="00F215C6" w:rsidRPr="00F215C6" w:rsidRDefault="00F215C6" w:rsidP="00F215C6"/>
    <w:sectPr w:rsidR="00F215C6" w:rsidRPr="00F215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5A9" w:rsidRDefault="006935A9" w:rsidP="00D34D43">
      <w:r>
        <w:separator/>
      </w:r>
    </w:p>
  </w:endnote>
  <w:endnote w:type="continuationSeparator" w:id="0">
    <w:p w:rsidR="006935A9" w:rsidRDefault="006935A9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5A9" w:rsidRDefault="006935A9" w:rsidP="00D34D43">
      <w:r>
        <w:separator/>
      </w:r>
    </w:p>
  </w:footnote>
  <w:footnote w:type="continuationSeparator" w:id="0">
    <w:p w:rsidR="006935A9" w:rsidRDefault="006935A9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512A2"/>
    <w:rsid w:val="001175B1"/>
    <w:rsid w:val="00182DAD"/>
    <w:rsid w:val="00291619"/>
    <w:rsid w:val="004F537C"/>
    <w:rsid w:val="006935A9"/>
    <w:rsid w:val="006B1DF5"/>
    <w:rsid w:val="00741012"/>
    <w:rsid w:val="007A11D1"/>
    <w:rsid w:val="007C3597"/>
    <w:rsid w:val="00844865"/>
    <w:rsid w:val="0085470D"/>
    <w:rsid w:val="008F3788"/>
    <w:rsid w:val="00957DA3"/>
    <w:rsid w:val="00A456C1"/>
    <w:rsid w:val="00A96AE3"/>
    <w:rsid w:val="00B70C53"/>
    <w:rsid w:val="00BE4FB1"/>
    <w:rsid w:val="00BF556C"/>
    <w:rsid w:val="00D34D43"/>
    <w:rsid w:val="00DB7BBF"/>
    <w:rsid w:val="00E1578F"/>
    <w:rsid w:val="00F215C6"/>
    <w:rsid w:val="00F40B89"/>
    <w:rsid w:val="00FA373E"/>
    <w:rsid w:val="00FA417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C51E2-0E8F-497F-A1CC-A93AC0C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1112</Words>
  <Characters>6343</Characters>
  <Application>Microsoft Office Word</Application>
  <DocSecurity>4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Burak Can Gezer</cp:lastModifiedBy>
  <cp:revision>2</cp:revision>
  <dcterms:created xsi:type="dcterms:W3CDTF">2017-04-04T13:57:00Z</dcterms:created>
  <dcterms:modified xsi:type="dcterms:W3CDTF">2017-04-04T13:57:00Z</dcterms:modified>
</cp:coreProperties>
</file>